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AC80A" w14:textId="77777777" w:rsidR="00B70491" w:rsidRDefault="00B70491" w:rsidP="00B70491">
      <w:pPr>
        <w:rPr>
          <w:sz w:val="22"/>
          <w:szCs w:val="22"/>
        </w:rPr>
      </w:pPr>
      <w:r>
        <w:rPr>
          <w:sz w:val="22"/>
          <w:szCs w:val="22"/>
        </w:rPr>
        <w:t xml:space="preserve">The graph below shows BW/Latency from Idle to max efficiency of a specific config. It was generated on DMR pre-sim MC IP model using TIE traffic with latency and BW efficiency numbers captured using only PMON data. </w:t>
      </w:r>
    </w:p>
    <w:p w14:paraId="64A8D9D5" w14:textId="77777777" w:rsidR="00B70491" w:rsidRDefault="00B70491" w:rsidP="00B70491">
      <w:pPr>
        <w:rPr>
          <w:sz w:val="22"/>
          <w:szCs w:val="22"/>
        </w:rPr>
      </w:pPr>
    </w:p>
    <w:p w14:paraId="3CB9B50B" w14:textId="455D4F03" w:rsidR="00B70491" w:rsidRDefault="00B70491" w:rsidP="00B70491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3C2D681D" wp14:editId="2B826B5B">
            <wp:extent cx="5943600" cy="3213100"/>
            <wp:effectExtent l="0" t="0" r="0" b="6350"/>
            <wp:docPr id="1453533855" name="Picture 1" descr="A graph with a line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graph with a line grap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1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339B8" w14:textId="77777777" w:rsidR="00B70491" w:rsidRDefault="00B70491" w:rsidP="00B70491"/>
    <w:p w14:paraId="72BE75E5" w14:textId="60A88619" w:rsidR="0099200E" w:rsidRPr="00B70491" w:rsidRDefault="0099200E" w:rsidP="00B70491"/>
    <w:sectPr w:rsidR="0099200E" w:rsidRPr="00B70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C8F"/>
    <w:rsid w:val="000C709D"/>
    <w:rsid w:val="002109F5"/>
    <w:rsid w:val="005C1F0A"/>
    <w:rsid w:val="005E5941"/>
    <w:rsid w:val="006F78FA"/>
    <w:rsid w:val="008C270F"/>
    <w:rsid w:val="0099200E"/>
    <w:rsid w:val="00A91C8F"/>
    <w:rsid w:val="00B70491"/>
    <w:rsid w:val="00C357A3"/>
    <w:rsid w:val="00FA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29ED7"/>
  <w15:chartTrackingRefBased/>
  <w15:docId w15:val="{993E35EE-4194-40F8-8111-48B9D0B3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491"/>
    <w:pPr>
      <w:spacing w:after="0" w:line="240" w:lineRule="auto"/>
    </w:pPr>
    <w:rPr>
      <w:rFonts w:ascii="Aptos" w:hAnsi="Aptos" w:cs="Aptos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1C8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1C8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1C8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1C8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1C8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1C8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1C8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1C8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1C8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1C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1C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1C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1C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1C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C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C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C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C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1C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1C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1C8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1C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1C8F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A91C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1C8F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A91C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1C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1C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1C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9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AD474.12B3D080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C141955A7C6548B9F21B14DBB4E906" ma:contentTypeVersion="16" ma:contentTypeDescription="Create a new document." ma:contentTypeScope="" ma:versionID="d4fa80ddfd169156b776ecd2a4d582f0">
  <xsd:schema xmlns:xsd="http://www.w3.org/2001/XMLSchema" xmlns:xs="http://www.w3.org/2001/XMLSchema" xmlns:p="http://schemas.microsoft.com/office/2006/metadata/properties" xmlns:ns2="e10fdacf-226f-4142-8166-94701ba6d281" xmlns:ns3="520826e8-1ff8-4ff0-aa91-e4f63372964a" xmlns:ns4="a7bc6c04-a6f3-4b85-abcc-278c78dc556b" targetNamespace="http://schemas.microsoft.com/office/2006/metadata/properties" ma:root="true" ma:fieldsID="0c92a0bc5c84dcb6db700def9f0b2fca" ns2:_="" ns3:_="" ns4:_="">
    <xsd:import namespace="e10fdacf-226f-4142-8166-94701ba6d281"/>
    <xsd:import namespace="520826e8-1ff8-4ff0-aa91-e4f63372964a"/>
    <xsd:import namespace="a7bc6c04-a6f3-4b85-abcc-278c78dc5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fdacf-226f-4142-8166-94701ba6d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2a7515c-90a7-421b-ad67-16208a0551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826e8-1ff8-4ff0-aa91-e4f6337296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c6c04-a6f3-4b85-abcc-278c78dc55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9cd4910-60a9-4030-82bd-84f75c059be7}" ma:internalName="TaxCatchAll" ma:showField="CatchAllData" ma:web="520826e8-1ff8-4ff0-aa91-e4f6337296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0fdacf-226f-4142-8166-94701ba6d281">
      <Terms xmlns="http://schemas.microsoft.com/office/infopath/2007/PartnerControls"/>
    </lcf76f155ced4ddcb4097134ff3c332f>
    <TaxCatchAll xmlns="a7bc6c04-a6f3-4b85-abcc-278c78dc556b" xsi:nil="true"/>
    <SharedWithUsers xmlns="520826e8-1ff8-4ff0-aa91-e4f63372964a">
      <UserInfo>
        <DisplayName>Agarwal, Rajat</DisplayName>
        <AccountId>951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32601D4-E2E3-4BB5-AAAA-5063B2FFEC5B}"/>
</file>

<file path=customXml/itemProps2.xml><?xml version="1.0" encoding="utf-8"?>
<ds:datastoreItem xmlns:ds="http://schemas.openxmlformats.org/officeDocument/2006/customXml" ds:itemID="{269ACAA2-75D9-44B9-BFB5-256A5ABDA1AA}"/>
</file>

<file path=customXml/itemProps3.xml><?xml version="1.0" encoding="utf-8"?>
<ds:datastoreItem xmlns:ds="http://schemas.openxmlformats.org/officeDocument/2006/customXml" ds:itemID="{F65B8EBA-1D89-4145-8F0D-A6D3C76E22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Kolambkar, Saurabh</dc:creator>
  <cp:keywords/>
  <dc:description/>
  <cp:lastModifiedBy>Kolambkar, Saurabh</cp:lastModifiedBy>
  <cp:revision>1</cp:revision>
  <dcterms:created xsi:type="dcterms:W3CDTF">2024-07-12T18:23:00Z</dcterms:created>
  <dcterms:modified xsi:type="dcterms:W3CDTF">2024-07-12T23:16:00Z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0x01010082C141955A7C6548B9F21B14DBB4E906</vt:lpwstr>
  </property>
</Properties>
</file>